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>
      <w:bookmarkStart w:id="0" w:name="_GoBack"/>
      <w:bookmarkEnd w:id="0"/>
    </w:p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32EFD072" w:rsidR="00797FF8" w:rsidRPr="00C04C3C" w:rsidRDefault="00393677" w:rsidP="00797FF8">
      <w:pPr>
        <w:autoSpaceDE w:val="0"/>
        <w:autoSpaceDN w:val="0"/>
        <w:adjustRightInd w:val="0"/>
        <w:jc w:val="both"/>
        <w:rPr>
          <w:b/>
        </w:rPr>
      </w:pPr>
      <w:r w:rsidRPr="00C04C3C">
        <w:rPr>
          <w:b/>
        </w:rPr>
        <w:t>OGGETTO:</w:t>
      </w:r>
      <w:r w:rsidRPr="00C04C3C">
        <w:t xml:space="preserve"> manifestazione di interesse per affidamento </w:t>
      </w:r>
      <w:r w:rsidR="00797FF8" w:rsidRPr="00C04C3C">
        <w:t>del</w:t>
      </w:r>
      <w:r w:rsidR="00C20242" w:rsidRPr="00C04C3C">
        <w:rPr>
          <w:color w:val="000000"/>
        </w:rPr>
        <w:t xml:space="preserve"> servizio di rinnovo della certificazione del Sistema Qualità UNI EN ISO 9001</w:t>
      </w:r>
      <w:r w:rsidR="00252064" w:rsidRPr="00C04C3C">
        <w:rPr>
          <w:color w:val="000000"/>
        </w:rPr>
        <w:t xml:space="preserve">:2015 </w:t>
      </w:r>
      <w:r w:rsidR="00C20242" w:rsidRPr="00C04C3C">
        <w:rPr>
          <w:color w:val="000000"/>
        </w:rPr>
        <w:t>per i settori EA 37</w:t>
      </w:r>
      <w:r w:rsidR="005A1D34" w:rsidRPr="00C04C3C">
        <w:rPr>
          <w:color w:val="000000"/>
        </w:rPr>
        <w:t xml:space="preserve"> </w:t>
      </w:r>
      <w:r w:rsidR="00C20242" w:rsidRPr="00C04C3C">
        <w:rPr>
          <w:color w:val="000000"/>
        </w:rPr>
        <w:t xml:space="preserve">e 38 delle strutture dell’Azienda </w:t>
      </w:r>
      <w:r w:rsidR="00723EFC" w:rsidRPr="00C04C3C">
        <w:t>Speciale Consortile “Consorzio Desio-Brianza”</w:t>
      </w:r>
      <w:r w:rsidR="005B402F" w:rsidRPr="00C04C3C">
        <w:t xml:space="preserve">, per il </w:t>
      </w:r>
      <w:r w:rsidR="00797FF8" w:rsidRPr="00C04C3C">
        <w:rPr>
          <w:color w:val="000000"/>
        </w:rPr>
        <w:t xml:space="preserve">triennio 2021/2023 con </w:t>
      </w:r>
      <w:r w:rsidR="00797FF8" w:rsidRPr="003A4D7F">
        <w:rPr>
          <w:color w:val="000000"/>
        </w:rPr>
        <w:t xml:space="preserve">possibilità di </w:t>
      </w:r>
      <w:r w:rsidR="005F5B76" w:rsidRPr="003A4D7F">
        <w:rPr>
          <w:color w:val="000000"/>
        </w:rPr>
        <w:t xml:space="preserve">rinnovo </w:t>
      </w:r>
      <w:r w:rsidR="00797FF8" w:rsidRPr="003A4D7F">
        <w:rPr>
          <w:color w:val="000000"/>
        </w:rPr>
        <w:t>per un ulteriore triennio.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</w:t>
      </w:r>
      <w:proofErr w:type="gramStart"/>
      <w:r w:rsidRPr="00C04C3C">
        <w:rPr>
          <w:sz w:val="24"/>
          <w:szCs w:val="24"/>
          <w:lang w:val="it-IT"/>
        </w:rPr>
        <w:t>_.n.</w:t>
      </w:r>
      <w:proofErr w:type="gramEnd"/>
      <w:r w:rsidRPr="00C04C3C">
        <w:rPr>
          <w:sz w:val="24"/>
          <w:szCs w:val="24"/>
          <w:lang w:val="it-IT"/>
        </w:rPr>
        <w:t xml:space="preserve">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68979050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servizio </w:t>
      </w:r>
      <w:r w:rsidR="00252064" w:rsidRPr="00C04C3C">
        <w:t>d</w:t>
      </w:r>
      <w:r w:rsidR="00C20242" w:rsidRPr="00C04C3C">
        <w:t xml:space="preserve">i rinnovo </w:t>
      </w:r>
      <w:r w:rsidR="009B1834" w:rsidRPr="00C04C3C">
        <w:t xml:space="preserve">e mantenimento </w:t>
      </w:r>
      <w:r w:rsidR="00C20242" w:rsidRPr="00C04C3C">
        <w:t>della certificazione del Sistema Qualità UNI EN ISO 9001</w:t>
      </w:r>
      <w:r w:rsidR="00252064" w:rsidRPr="00C04C3C">
        <w:t>:</w:t>
      </w:r>
      <w:r w:rsidR="00C20242" w:rsidRPr="00C04C3C">
        <w:t>2015 per i settori EA 37</w:t>
      </w:r>
      <w:r w:rsidR="005A1D34" w:rsidRPr="00C04C3C">
        <w:t xml:space="preserve"> </w:t>
      </w:r>
      <w:r w:rsidR="00C20242" w:rsidRPr="00C04C3C">
        <w:t xml:space="preserve">e 38 </w:t>
      </w:r>
      <w:r w:rsidR="005B402F" w:rsidRPr="00C04C3C">
        <w:t xml:space="preserve">delle strutture </w:t>
      </w:r>
      <w:r w:rsidR="009B1834" w:rsidRPr="00C04C3C">
        <w:t xml:space="preserve">e servizi </w:t>
      </w:r>
      <w:r w:rsidR="00723EFC" w:rsidRPr="00C04C3C">
        <w:t>dell’Azienda Speciale Consortile “Consorzio Desio-Brianza”</w:t>
      </w:r>
      <w:r w:rsidR="005B402F" w:rsidRPr="00C04C3C">
        <w:t>,</w:t>
      </w:r>
      <w:r w:rsidR="00393677" w:rsidRPr="00C04C3C">
        <w:t xml:space="preserve"> </w:t>
      </w:r>
      <w:r w:rsidR="00252064" w:rsidRPr="00C04C3C">
        <w:t>per il triennio 202</w:t>
      </w:r>
      <w:r w:rsidR="009B1834" w:rsidRPr="00C04C3C">
        <w:t>1</w:t>
      </w:r>
      <w:r w:rsidR="00252064" w:rsidRPr="00C04C3C">
        <w:t>-202</w:t>
      </w:r>
      <w:r w:rsidR="009B1834" w:rsidRPr="00C04C3C">
        <w:t>3</w:t>
      </w:r>
      <w:r w:rsidR="00252064" w:rsidRPr="00C04C3C">
        <w:t xml:space="preserve"> con possibilità di </w:t>
      </w:r>
      <w:r w:rsidR="005F5B76" w:rsidRPr="003A4D7F">
        <w:t>rinnovo</w:t>
      </w:r>
      <w:r w:rsidR="00252064" w:rsidRPr="003A4D7F">
        <w:t xml:space="preserve"> per un ulteriore triennio</w:t>
      </w:r>
      <w:r w:rsidR="00C20242" w:rsidRPr="003A4D7F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C04C3C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DICHIARA</w:t>
      </w:r>
    </w:p>
    <w:p w14:paraId="3E45D4F3" w14:textId="77777777" w:rsidR="00CD1A01" w:rsidRPr="00C04C3C" w:rsidRDefault="00252064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</w:t>
      </w:r>
      <w:r w:rsidR="00CD1A01" w:rsidRPr="00C04C3C">
        <w:rPr>
          <w:sz w:val="24"/>
          <w:szCs w:val="24"/>
          <w:lang w:val="it-IT"/>
        </w:rPr>
        <w:t xml:space="preserve">i accettare tutte le condizioni previste nell’Avviso pubblico; </w:t>
      </w:r>
    </w:p>
    <w:p w14:paraId="180735D6" w14:textId="77777777" w:rsidR="00CD1A01" w:rsidRPr="00C04C3C" w:rsidRDefault="00C04C3C" w:rsidP="00C04C3C">
      <w:pPr>
        <w:pStyle w:val="sche3"/>
        <w:numPr>
          <w:ilvl w:val="0"/>
          <w:numId w:val="45"/>
        </w:numPr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di </w:t>
      </w:r>
      <w:r w:rsidR="009B1834" w:rsidRPr="00C04C3C">
        <w:rPr>
          <w:sz w:val="24"/>
          <w:szCs w:val="24"/>
          <w:lang w:val="it-IT"/>
        </w:rPr>
        <w:t>non</w:t>
      </w:r>
      <w:r w:rsidRPr="00C04C3C">
        <w:rPr>
          <w:sz w:val="24"/>
          <w:szCs w:val="24"/>
          <w:lang w:val="it-IT"/>
        </w:rPr>
        <w:t xml:space="preserve"> trovarsi nelle </w:t>
      </w:r>
      <w:r w:rsidR="009B1834" w:rsidRPr="00C04C3C">
        <w:rPr>
          <w:sz w:val="24"/>
          <w:szCs w:val="24"/>
          <w:lang w:val="it-IT"/>
        </w:rPr>
        <w:t>condizioni di esclusione</w:t>
      </w:r>
      <w:r w:rsidRPr="00C04C3C">
        <w:rPr>
          <w:sz w:val="24"/>
          <w:szCs w:val="24"/>
          <w:lang w:val="it-IT"/>
        </w:rPr>
        <w:t xml:space="preserve"> </w:t>
      </w:r>
      <w:r w:rsidR="009B1834" w:rsidRPr="00C04C3C">
        <w:rPr>
          <w:sz w:val="24"/>
          <w:szCs w:val="24"/>
          <w:lang w:val="it-IT"/>
        </w:rPr>
        <w:t xml:space="preserve">dalla partecipazione a procedure di appalto di cui </w:t>
      </w:r>
      <w:r w:rsidR="009B1834" w:rsidRPr="00C04C3C">
        <w:rPr>
          <w:sz w:val="24"/>
          <w:szCs w:val="24"/>
          <w:lang w:val="it-IT"/>
        </w:rPr>
        <w:lastRenderedPageBreak/>
        <w:t xml:space="preserve">all'art. 80 del </w:t>
      </w:r>
      <w:r w:rsidR="00CD1A01" w:rsidRPr="00C04C3C">
        <w:rPr>
          <w:sz w:val="24"/>
          <w:szCs w:val="24"/>
          <w:lang w:val="it-IT"/>
        </w:rPr>
        <w:t>D.lgs. 18 aprile 2016 n. 50</w:t>
      </w:r>
      <w:r w:rsidR="00BE2698" w:rsidRPr="00C04C3C">
        <w:rPr>
          <w:sz w:val="24"/>
          <w:szCs w:val="24"/>
          <w:lang w:val="it-IT"/>
        </w:rPr>
        <w:t xml:space="preserve"> e </w:t>
      </w:r>
      <w:proofErr w:type="spellStart"/>
      <w:r w:rsidR="00BE2698" w:rsidRPr="00C04C3C">
        <w:rPr>
          <w:sz w:val="24"/>
          <w:szCs w:val="24"/>
          <w:lang w:val="it-IT"/>
        </w:rPr>
        <w:t>s.m.i.</w:t>
      </w:r>
      <w:proofErr w:type="spellEnd"/>
      <w:r w:rsidR="00CD1A01" w:rsidRPr="00C04C3C">
        <w:rPr>
          <w:sz w:val="24"/>
          <w:szCs w:val="24"/>
          <w:lang w:val="it-IT"/>
        </w:rPr>
        <w:t>;</w:t>
      </w:r>
    </w:p>
    <w:p w14:paraId="67A91820" w14:textId="77777777" w:rsidR="00C04C3C" w:rsidRPr="00C04C3C" w:rsidRDefault="00C04C3C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04C3C">
        <w:rPr>
          <w:rFonts w:ascii="Times New Roman" w:hAnsi="Times New Roman"/>
          <w:sz w:val="24"/>
          <w:szCs w:val="24"/>
        </w:rPr>
        <w:t xml:space="preserve">che l’impresa è iscritta nel Registro delle Imprese istituito presso la C.C.I.A.A. (Camera di Commercio Industria Artigianato e Agricoltura della Provincia di __________ per </w:t>
      </w:r>
      <w:r w:rsidRPr="00C04C3C">
        <w:rPr>
          <w:rFonts w:ascii="Times New Roman" w:hAnsi="Times New Roman"/>
          <w:color w:val="000000"/>
          <w:sz w:val="24"/>
          <w:szCs w:val="24"/>
        </w:rPr>
        <w:t>l’attività oggetto del presente affidamento (I</w:t>
      </w:r>
      <w:r w:rsidRPr="00C04C3C">
        <w:rPr>
          <w:rFonts w:ascii="Times New Roman" w:hAnsi="Times New Roman"/>
          <w:sz w:val="24"/>
          <w:szCs w:val="24"/>
        </w:rPr>
        <w:t xml:space="preserve">l concorrente non stabilito in Italia ma in altro Stato Membro o in uno dei Paesi di cui all’art. 83, comma 3 del Codice, </w:t>
      </w:r>
      <w:r w:rsidR="00DA08FF">
        <w:rPr>
          <w:rFonts w:ascii="Times New Roman" w:hAnsi="Times New Roman"/>
          <w:sz w:val="24"/>
          <w:szCs w:val="24"/>
        </w:rPr>
        <w:t xml:space="preserve">deve </w:t>
      </w:r>
      <w:r w:rsidRPr="00C04C3C">
        <w:rPr>
          <w:rFonts w:ascii="Times New Roman" w:hAnsi="Times New Roman"/>
          <w:sz w:val="24"/>
          <w:szCs w:val="24"/>
        </w:rPr>
        <w:t>presenta</w:t>
      </w:r>
      <w:r w:rsidR="00DA08FF">
        <w:rPr>
          <w:rFonts w:ascii="Times New Roman" w:hAnsi="Times New Roman"/>
          <w:sz w:val="24"/>
          <w:szCs w:val="24"/>
        </w:rPr>
        <w:t>re</w:t>
      </w:r>
      <w:r w:rsidRPr="00C04C3C">
        <w:rPr>
          <w:rFonts w:ascii="Times New Roman" w:hAnsi="Times New Roman"/>
          <w:sz w:val="24"/>
          <w:szCs w:val="24"/>
        </w:rPr>
        <w:t xml:space="preserve"> dichiarazione giurata o secondo le modalità vigenti nello Stato nel quale è stabilito)</w:t>
      </w:r>
      <w:r w:rsidRPr="00C04C3C">
        <w:rPr>
          <w:rFonts w:ascii="Times New Roman" w:hAnsi="Times New Roman"/>
          <w:color w:val="000000"/>
          <w:sz w:val="24"/>
          <w:szCs w:val="24"/>
        </w:rPr>
        <w:t>;</w:t>
      </w:r>
    </w:p>
    <w:p w14:paraId="5D0F651B" w14:textId="77777777" w:rsidR="00C04C3C" w:rsidRPr="006B703E" w:rsidRDefault="00C04C3C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04C3C">
        <w:rPr>
          <w:rFonts w:ascii="Times New Roman" w:hAnsi="Times New Roman"/>
          <w:color w:val="000000"/>
          <w:sz w:val="24"/>
          <w:szCs w:val="24"/>
        </w:rPr>
        <w:t>essere in possesso di accreditamento valido su suolo nazionale per i settori EA 37 e 38</w:t>
      </w:r>
      <w:r w:rsidR="006B703E">
        <w:rPr>
          <w:rFonts w:ascii="Times New Roman" w:hAnsi="Times New Roman"/>
          <w:color w:val="000000"/>
          <w:sz w:val="24"/>
          <w:szCs w:val="24"/>
        </w:rPr>
        <w:t>;</w:t>
      </w:r>
    </w:p>
    <w:p w14:paraId="32A6A2B6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di essere in grado di documentare quanto sopra dichiarato;</w:t>
      </w:r>
    </w:p>
    <w:p w14:paraId="3DBCFB28" w14:textId="77777777" w:rsidR="006B703E" w:rsidRPr="006B703E" w:rsidRDefault="006B703E" w:rsidP="00C04C3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a conoscenza che la presente istanza non costituisce proposta contrattuale e non vincola in alcun modo la Stazione </w:t>
      </w:r>
      <w:r w:rsidR="009F533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ppaltante, che sarà libera di seguire anche altre procedure</w:t>
      </w:r>
      <w:r w:rsidR="00DA08FF">
        <w:rPr>
          <w:rFonts w:ascii="Times New Roman" w:hAnsi="Times New Roman"/>
          <w:color w:val="000000"/>
          <w:sz w:val="24"/>
          <w:szCs w:val="24"/>
        </w:rPr>
        <w:t>.</w:t>
      </w:r>
    </w:p>
    <w:p w14:paraId="15FBFB9C" w14:textId="77777777" w:rsidR="00762084" w:rsidRPr="00C04C3C" w:rsidRDefault="00762084" w:rsidP="00762084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77777777" w:rsidR="00832BA7" w:rsidRPr="00C04C3C" w:rsidRDefault="007B1282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</w:r>
      <w:r w:rsidRPr="00C04C3C">
        <w:rPr>
          <w:sz w:val="24"/>
          <w:szCs w:val="24"/>
          <w:lang w:val="it-IT"/>
        </w:rPr>
        <w:tab/>
        <w:t>FIRMA</w:t>
      </w:r>
      <w:r w:rsidR="008168BB" w:rsidRPr="00C04C3C">
        <w:rPr>
          <w:sz w:val="24"/>
          <w:szCs w:val="24"/>
          <w:lang w:val="it-IT"/>
        </w:rPr>
        <w:t xml:space="preserve"> 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sectPr w:rsidR="009F5331" w:rsidSect="009B1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3D9FA7B1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17F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7A66-622D-4610-A9EF-44DCF736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Rossana Grazioli</cp:lastModifiedBy>
  <cp:revision>5</cp:revision>
  <cp:lastPrinted>2021-01-11T09:35:00Z</cp:lastPrinted>
  <dcterms:created xsi:type="dcterms:W3CDTF">2021-01-11T08:28:00Z</dcterms:created>
  <dcterms:modified xsi:type="dcterms:W3CDTF">2021-01-11T09:40:00Z</dcterms:modified>
</cp:coreProperties>
</file>